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286" w:tblpY="178"/>
        <w:tblW w:w="0" w:type="auto"/>
        <w:tblLook w:val="04A0" w:firstRow="1" w:lastRow="0" w:firstColumn="1" w:lastColumn="0" w:noHBand="0" w:noVBand="1"/>
      </w:tblPr>
      <w:tblGrid>
        <w:gridCol w:w="1980"/>
        <w:gridCol w:w="5812"/>
      </w:tblGrid>
      <w:tr w:rsidR="004377C2" w:rsidRPr="009362CB" w:rsidTr="004377C2">
        <w:trPr>
          <w:trHeight w:val="279"/>
        </w:trPr>
        <w:tc>
          <w:tcPr>
            <w:tcW w:w="7792" w:type="dxa"/>
            <w:gridSpan w:val="2"/>
            <w:shd w:val="clear" w:color="auto" w:fill="C5E0B3" w:themeFill="accent6" w:themeFillTint="66"/>
          </w:tcPr>
          <w:p w:rsidR="004377C2" w:rsidRPr="009362CB" w:rsidRDefault="004377C2" w:rsidP="004377C2">
            <w:pPr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sz w:val="19"/>
                <w:szCs w:val="19"/>
              </w:rPr>
              <w:t>Geographical Vocabulary</w:t>
            </w:r>
          </w:p>
        </w:tc>
      </w:tr>
      <w:tr w:rsidR="004377C2" w:rsidRPr="009362CB" w:rsidTr="009362CB">
        <w:trPr>
          <w:trHeight w:val="42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rainforest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A dense forest, normally found in tropical areas with high rainfall. They generate much of the world’s oxygen. </w:t>
            </w:r>
          </w:p>
        </w:tc>
      </w:tr>
      <w:tr w:rsidR="004377C2" w:rsidRPr="009362CB" w:rsidTr="009362CB">
        <w:trPr>
          <w:trHeight w:val="19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country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A nation with its own government e.g. UK, USA, Germany</w:t>
            </w:r>
          </w:p>
        </w:tc>
      </w:tr>
      <w:tr w:rsidR="004377C2" w:rsidRPr="009362CB" w:rsidTr="009362CB">
        <w:trPr>
          <w:trHeight w:val="479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continent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The world’s main continuous pieces of land – Africa, Asia, Australasia, Europe, North America, South America, Antarctica</w:t>
            </w:r>
          </w:p>
        </w:tc>
      </w:tr>
      <w:tr w:rsidR="004377C2" w:rsidRPr="009362CB" w:rsidTr="009362CB">
        <w:trPr>
          <w:trHeight w:val="40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equator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Imaginary line through the middle of the Earth that receives the most sunlight. </w:t>
            </w:r>
          </w:p>
        </w:tc>
      </w:tr>
      <w:tr w:rsidR="004377C2" w:rsidRPr="009362CB" w:rsidTr="009362CB">
        <w:trPr>
          <w:trHeight w:val="45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Tropic of Cancer/Capricorn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Imaginary lines north and south of the equator. Most rainforests can be found between these two lines. </w:t>
            </w:r>
          </w:p>
        </w:tc>
      </w:tr>
      <w:tr w:rsidR="004377C2" w:rsidRPr="009362CB" w:rsidTr="009362CB">
        <w:trPr>
          <w:trHeight w:val="547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climate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The weather and temperature usually found in an area over a long period of time. </w:t>
            </w:r>
          </w:p>
        </w:tc>
      </w:tr>
      <w:tr w:rsidR="004377C2" w:rsidRPr="009362CB" w:rsidTr="009362CB">
        <w:trPr>
          <w:trHeight w:val="521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biome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A large region of Earth that has a certain climate and certain types of living things. </w:t>
            </w:r>
          </w:p>
        </w:tc>
      </w:tr>
      <w:tr w:rsidR="004377C2" w:rsidRPr="009362CB" w:rsidTr="009362CB">
        <w:trPr>
          <w:trHeight w:val="515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temperate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Places where it is neither very hot nor very cold. Usually has warm summers and cool winters.</w:t>
            </w:r>
          </w:p>
        </w:tc>
      </w:tr>
      <w:tr w:rsidR="004377C2" w:rsidRPr="009362CB" w:rsidTr="009362CB">
        <w:trPr>
          <w:trHeight w:val="509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tropical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Around the middle of the world in the region called the Tropics where it is warm all year.</w:t>
            </w:r>
          </w:p>
        </w:tc>
      </w:tr>
      <w:tr w:rsidR="004377C2" w:rsidRPr="009362CB" w:rsidTr="009362CB">
        <w:trPr>
          <w:trHeight w:val="320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biodiversity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The wide range of living things on Earth. </w:t>
            </w:r>
          </w:p>
        </w:tc>
      </w:tr>
      <w:tr w:rsidR="004377C2" w:rsidRPr="009362CB" w:rsidTr="009362CB">
        <w:trPr>
          <w:trHeight w:val="42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ecosystem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A community of plants and animals that rely on each other to survive. </w:t>
            </w:r>
          </w:p>
        </w:tc>
      </w:tr>
      <w:tr w:rsidR="004377C2" w:rsidRPr="009362CB" w:rsidTr="009362CB">
        <w:trPr>
          <w:trHeight w:val="194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indigenous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A living thing that belongs naturally to an area. </w:t>
            </w:r>
          </w:p>
        </w:tc>
      </w:tr>
      <w:tr w:rsidR="004377C2" w:rsidRPr="009362CB" w:rsidTr="009362CB">
        <w:trPr>
          <w:trHeight w:val="252"/>
        </w:trPr>
        <w:tc>
          <w:tcPr>
            <w:tcW w:w="1980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deforestation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4377C2" w:rsidRPr="009362CB" w:rsidRDefault="004377C2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The action of clearing a wide area of trees. </w:t>
            </w:r>
          </w:p>
        </w:tc>
      </w:tr>
      <w:tr w:rsidR="009362CB" w:rsidRPr="009362CB" w:rsidTr="009362CB">
        <w:trPr>
          <w:trHeight w:val="252"/>
        </w:trPr>
        <w:tc>
          <w:tcPr>
            <w:tcW w:w="1980" w:type="dxa"/>
            <w:shd w:val="clear" w:color="auto" w:fill="C5E0B3" w:themeFill="accent6" w:themeFillTint="66"/>
          </w:tcPr>
          <w:p w:rsidR="009362CB" w:rsidRPr="009362CB" w:rsidRDefault="009362CB" w:rsidP="009362CB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human features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9362CB" w:rsidRPr="009362CB" w:rsidRDefault="009362CB" w:rsidP="009362CB">
            <w:pPr>
              <w:tabs>
                <w:tab w:val="left" w:pos="4287"/>
              </w:tabs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Areas of land which are man-made/synthetic. They are there because of human ideas and actions.</w:t>
            </w:r>
          </w:p>
        </w:tc>
      </w:tr>
      <w:tr w:rsidR="009362CB" w:rsidRPr="009362CB" w:rsidTr="009362CB">
        <w:trPr>
          <w:trHeight w:val="252"/>
        </w:trPr>
        <w:tc>
          <w:tcPr>
            <w:tcW w:w="1980" w:type="dxa"/>
            <w:shd w:val="clear" w:color="auto" w:fill="C5E0B3" w:themeFill="accent6" w:themeFillTint="66"/>
          </w:tcPr>
          <w:p w:rsidR="009362CB" w:rsidRPr="009362CB" w:rsidRDefault="009362CB" w:rsidP="009362CB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physical features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:rsidR="009362CB" w:rsidRPr="009362CB" w:rsidRDefault="009362CB" w:rsidP="009362CB">
            <w:pPr>
              <w:tabs>
                <w:tab w:val="left" w:pos="4287"/>
              </w:tabs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These are the physical characteristics of the land and are there naturally (mountains, rivers etc.)</w:t>
            </w:r>
          </w:p>
        </w:tc>
      </w:tr>
    </w:tbl>
    <w:p w:rsidR="00A005E6" w:rsidRPr="009362CB" w:rsidRDefault="00A8628A">
      <w:pPr>
        <w:rPr>
          <w:rFonts w:ascii="Comic Sans MS" w:hAnsi="Comic Sans MS"/>
        </w:rPr>
      </w:pPr>
      <w:r w:rsidRPr="009362C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ED85D8B" wp14:editId="7D898259">
            <wp:simplePos x="0" y="0"/>
            <wp:positionH relativeFrom="column">
              <wp:posOffset>4857750</wp:posOffset>
            </wp:positionH>
            <wp:positionV relativeFrom="paragraph">
              <wp:posOffset>276225</wp:posOffset>
            </wp:positionV>
            <wp:extent cx="2007335" cy="1123950"/>
            <wp:effectExtent l="0" t="0" r="0" b="0"/>
            <wp:wrapNone/>
            <wp:docPr id="8" name="Picture 8" descr="Brazilian flag | © Governo do Brasil/Wiki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azilian flag | © Governo do Brasil/WikiComm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FFB" w:rsidRPr="009362CB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00FDDB" wp14:editId="0B179AFF">
                <wp:simplePos x="0" y="0"/>
                <wp:positionH relativeFrom="page">
                  <wp:align>left</wp:align>
                </wp:positionH>
                <wp:positionV relativeFrom="paragraph">
                  <wp:posOffset>-303802</wp:posOffset>
                </wp:positionV>
                <wp:extent cx="5048250" cy="1064526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64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FFB" w:rsidRPr="00DF45C5" w:rsidRDefault="00710FFB" w:rsidP="00710FF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Key Concept: </w:t>
                            </w:r>
                            <w:r w:rsidR="009362CB">
                              <w:rPr>
                                <w:rFonts w:ascii="Comic Sans MS" w:hAnsi="Comic Sans MS"/>
                                <w:sz w:val="36"/>
                              </w:rPr>
                              <w:t>Responsibility and Respect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0F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3.9pt;width:397.5pt;height:83.8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" stroked="f">
                <v:textbox>
                  <w:txbxContent>
                    <w:p w:rsidR="00710FFB" w:rsidRPr="00DF45C5" w:rsidRDefault="00710FFB" w:rsidP="00710FF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 xml:space="preserve">Key Concept: </w:t>
                      </w:r>
                      <w:r w:rsidR="009362CB">
                        <w:rPr>
                          <w:rFonts w:ascii="Comic Sans MS" w:hAnsi="Comic Sans MS"/>
                          <w:sz w:val="36"/>
                        </w:rPr>
                        <w:t>Responsibility and Respect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5D13" w:rsidRPr="009362CB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4366081" wp14:editId="052102F1">
                <wp:simplePos x="0" y="0"/>
                <wp:positionH relativeFrom="margin">
                  <wp:posOffset>5678734</wp:posOffset>
                </wp:positionH>
                <wp:positionV relativeFrom="paragraph">
                  <wp:posOffset>-331302</wp:posOffset>
                </wp:positionV>
                <wp:extent cx="5048250" cy="1064526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64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D13" w:rsidRPr="00DF45C5" w:rsidRDefault="009362CB" w:rsidP="00AC5D1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Olά Brazil!</w:t>
                            </w:r>
                          </w:p>
                          <w:p w:rsidR="00AC5D13" w:rsidRPr="00DF45C5" w:rsidRDefault="00AC5D13" w:rsidP="00AC5D1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DF45C5">
                              <w:rPr>
                                <w:rFonts w:ascii="Comic Sans MS" w:hAnsi="Comic Sans MS"/>
                                <w:sz w:val="36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6081" id="_x0000_s1027" type="#_x0000_t202" style="position:absolute;margin-left:447.15pt;margin-top:-26.1pt;width:397.5pt;height:83.8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" stroked="f">
                <v:textbox>
                  <w:txbxContent>
                    <w:p w:rsidR="00AC5D13" w:rsidRPr="00DF45C5" w:rsidRDefault="009362CB" w:rsidP="00AC5D1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Olά Brazil!</w:t>
                      </w:r>
                    </w:p>
                    <w:p w:rsidR="00AC5D13" w:rsidRPr="00DF45C5" w:rsidRDefault="00AC5D13" w:rsidP="00AC5D1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DF45C5">
                        <w:rPr>
                          <w:rFonts w:ascii="Comic Sans MS" w:hAnsi="Comic Sans MS"/>
                          <w:sz w:val="36"/>
                        </w:rPr>
                        <w:t>Knowledge Organiser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1874" w:tblpY="369"/>
        <w:tblW w:w="0" w:type="auto"/>
        <w:tblLook w:val="04A0" w:firstRow="1" w:lastRow="0" w:firstColumn="1" w:lastColumn="0" w:noHBand="0" w:noVBand="1"/>
      </w:tblPr>
      <w:tblGrid>
        <w:gridCol w:w="1510"/>
        <w:gridCol w:w="3021"/>
      </w:tblGrid>
      <w:tr w:rsidR="00AC5D13" w:rsidRPr="009362CB" w:rsidTr="004377C2">
        <w:trPr>
          <w:trHeight w:val="270"/>
        </w:trPr>
        <w:tc>
          <w:tcPr>
            <w:tcW w:w="4531" w:type="dxa"/>
            <w:gridSpan w:val="2"/>
            <w:shd w:val="clear" w:color="auto" w:fill="DEEAF6" w:themeFill="accent1" w:themeFillTint="33"/>
          </w:tcPr>
          <w:p w:rsidR="00AC5D13" w:rsidRPr="009362CB" w:rsidRDefault="00AC5D13" w:rsidP="004377C2">
            <w:pPr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sz w:val="19"/>
                <w:szCs w:val="19"/>
              </w:rPr>
              <w:t>Layers and Features of the Rainforest</w:t>
            </w:r>
          </w:p>
        </w:tc>
      </w:tr>
      <w:tr w:rsidR="004377C2" w:rsidRPr="009362CB" w:rsidTr="004377C2">
        <w:trPr>
          <w:trHeight w:val="341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Emergent Layer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Giant trees that enjoy the most sun but high winds and cold. </w:t>
            </w:r>
          </w:p>
        </w:tc>
      </w:tr>
      <w:tr w:rsidR="004377C2" w:rsidRPr="009362CB" w:rsidTr="004377C2">
        <w:trPr>
          <w:trHeight w:val="341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Canopy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Dense layer of trees overlapping each other. Home to most animals in rainforests. </w:t>
            </w:r>
          </w:p>
        </w:tc>
      </w:tr>
      <w:tr w:rsidR="004377C2" w:rsidRPr="009362CB" w:rsidTr="004377C2">
        <w:trPr>
          <w:trHeight w:val="341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Understory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Relatively dark, open area below the canopy. </w:t>
            </w:r>
          </w:p>
        </w:tc>
      </w:tr>
      <w:tr w:rsidR="004377C2" w:rsidRPr="009362CB" w:rsidTr="004377C2">
        <w:trPr>
          <w:trHeight w:val="357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Undergrowth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523ADB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Also known as the forest floor</w:t>
            </w:r>
            <w:r w:rsidR="00AC5D13" w:rsidRPr="009362CB">
              <w:rPr>
                <w:rFonts w:ascii="Comic Sans MS" w:hAnsi="Comic Sans MS"/>
                <w:sz w:val="19"/>
                <w:szCs w:val="19"/>
              </w:rPr>
              <w:t xml:space="preserve">, mainly consisting of fallen leaves, fruit etc. that decomposes as food for trees. </w:t>
            </w:r>
          </w:p>
        </w:tc>
      </w:tr>
      <w:tr w:rsidR="004377C2" w:rsidRPr="009362CB" w:rsidTr="004377C2">
        <w:trPr>
          <w:trHeight w:val="341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Flora &amp; Fauna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Flora = plants; Fauna = animals</w:t>
            </w:r>
          </w:p>
        </w:tc>
      </w:tr>
      <w:tr w:rsidR="004377C2" w:rsidRPr="009362CB" w:rsidTr="004377C2">
        <w:trPr>
          <w:trHeight w:val="323"/>
        </w:trPr>
        <w:tc>
          <w:tcPr>
            <w:tcW w:w="1510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b/>
                <w:i/>
                <w:sz w:val="19"/>
                <w:szCs w:val="19"/>
              </w:rPr>
            </w:pPr>
            <w:r w:rsidRPr="009362CB">
              <w:rPr>
                <w:rFonts w:ascii="Comic Sans MS" w:hAnsi="Comic Sans MS"/>
                <w:b/>
                <w:i/>
                <w:sz w:val="19"/>
                <w:szCs w:val="19"/>
              </w:rPr>
              <w:t>Camouflage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:rsidR="00AC5D13" w:rsidRPr="009362CB" w:rsidRDefault="00AC5D13" w:rsidP="004377C2">
            <w:pPr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Blending in to hide in the natural environment. </w:t>
            </w:r>
          </w:p>
        </w:tc>
      </w:tr>
    </w:tbl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8628A" w:rsidP="00A005E6">
      <w:pPr>
        <w:rPr>
          <w:rFonts w:ascii="Comic Sans MS" w:hAnsi="Comic Sans MS"/>
        </w:rPr>
      </w:pPr>
      <w:r w:rsidRPr="009362C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45A906C" wp14:editId="11635734">
            <wp:simplePos x="0" y="0"/>
            <wp:positionH relativeFrom="page">
              <wp:posOffset>5210176</wp:posOffset>
            </wp:positionH>
            <wp:positionV relativeFrom="paragraph">
              <wp:posOffset>32385</wp:posOffset>
            </wp:positionV>
            <wp:extent cx="2112010" cy="2424518"/>
            <wp:effectExtent l="0" t="0" r="2540" b="0"/>
            <wp:wrapNone/>
            <wp:docPr id="4" name="Picture 4" descr="Image result for layers of the rain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yers of the rainfor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599" r="100000">
                                  <a14:foregroundMark x1="11012" y1="68315" x2="13499" y2="71252"/>
                                  <a14:foregroundMark x1="12611" y1="76198" x2="6039" y2="77589"/>
                                  <a14:foregroundMark x1="10657" y1="6028" x2="10657" y2="10665"/>
                                  <a14:foregroundMark x1="9769" y1="2164" x2="8881" y2="9892"/>
                                  <a14:foregroundMark x1="85435" y1="15611" x2="98046" y2="15920"/>
                                  <a14:foregroundMark x1="87211" y1="16692" x2="87211" y2="16692"/>
                                  <a14:foregroundMark x1="84014" y1="43431" x2="98401" y2="42968"/>
                                  <a14:foregroundMark x1="94494" y1="48995" x2="94494" y2="48995"/>
                                  <a14:foregroundMark x1="95204" y1="47141" x2="92718" y2="48223"/>
                                  <a14:foregroundMark x1="87389" y1="53168" x2="86679" y2="54869"/>
                                  <a14:foregroundMark x1="86146" y1="66461" x2="75666" y2="64451"/>
                                  <a14:foregroundMark x1="92007" y1="64606" x2="98934" y2="66461"/>
                                  <a14:foregroundMark x1="76377" y1="62287" x2="99645" y2="61669"/>
                                  <a14:foregroundMark x1="90053" y1="70943" x2="84725" y2="78980"/>
                                  <a14:foregroundMark x1="96270" y1="75734" x2="90941" y2="75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50" cy="24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C5D13" w:rsidP="00A005E6">
      <w:pPr>
        <w:rPr>
          <w:rFonts w:ascii="Comic Sans MS" w:hAnsi="Comic Sans MS"/>
        </w:rPr>
      </w:pPr>
      <w:r w:rsidRPr="009362C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205AF01" wp14:editId="0F17AE41">
            <wp:simplePos x="0" y="0"/>
            <wp:positionH relativeFrom="margin">
              <wp:posOffset>7359458</wp:posOffset>
            </wp:positionH>
            <wp:positionV relativeFrom="paragraph">
              <wp:posOffset>64399</wp:posOffset>
            </wp:positionV>
            <wp:extent cx="2587924" cy="1675340"/>
            <wp:effectExtent l="0" t="0" r="317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8F05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56"/>
                    <a:stretch/>
                  </pic:blipFill>
                  <pic:spPr bwMode="auto">
                    <a:xfrm>
                      <a:off x="0" y="0"/>
                      <a:ext cx="2587924" cy="167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20" w:rsidRPr="009362CB" w:rsidRDefault="00100120" w:rsidP="00A005E6">
      <w:pPr>
        <w:rPr>
          <w:rFonts w:ascii="Comic Sans MS" w:hAnsi="Comic Sans MS"/>
        </w:rPr>
      </w:pPr>
    </w:p>
    <w:p w:rsidR="00100120" w:rsidRPr="009362CB" w:rsidRDefault="00A8628A" w:rsidP="00100120">
      <w:pPr>
        <w:rPr>
          <w:rFonts w:ascii="Comic Sans MS" w:hAnsi="Comic Sans MS"/>
        </w:rPr>
      </w:pPr>
      <w:r w:rsidRPr="009362C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BFEE5C6" wp14:editId="6CC1A96E">
            <wp:simplePos x="0" y="0"/>
            <wp:positionH relativeFrom="column">
              <wp:posOffset>4772025</wp:posOffset>
            </wp:positionH>
            <wp:positionV relativeFrom="paragraph">
              <wp:posOffset>40640</wp:posOffset>
            </wp:positionV>
            <wp:extent cx="249555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35" y="21413"/>
                <wp:lineTo x="21435" y="0"/>
                <wp:lineTo x="0" y="0"/>
              </wp:wrapPolygon>
            </wp:wrapTight>
            <wp:docPr id="7" name="Picture 7" descr="Image result for south amrica map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outh amrica map braz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20" w:rsidRPr="009362CB" w:rsidRDefault="00100120" w:rsidP="00100120">
      <w:pPr>
        <w:rPr>
          <w:rFonts w:ascii="Comic Sans MS" w:hAnsi="Comic Sans MS"/>
        </w:rPr>
      </w:pPr>
    </w:p>
    <w:tbl>
      <w:tblPr>
        <w:tblStyle w:val="LightGrid-Accent4"/>
        <w:tblpPr w:leftFromText="180" w:rightFromText="180" w:vertAnchor="text" w:horzAnchor="page" w:tblpX="301" w:tblpY="634"/>
        <w:tblW w:w="0" w:type="auto"/>
        <w:tblLook w:val="04A0" w:firstRow="1" w:lastRow="0" w:firstColumn="1" w:lastColumn="0" w:noHBand="0" w:noVBand="1"/>
      </w:tblPr>
      <w:tblGrid>
        <w:gridCol w:w="1422"/>
        <w:gridCol w:w="2055"/>
        <w:gridCol w:w="1475"/>
        <w:gridCol w:w="2774"/>
      </w:tblGrid>
      <w:tr w:rsidR="00BE34DF" w:rsidRPr="009362CB" w:rsidTr="00BE3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6" w:type="dxa"/>
            <w:gridSpan w:val="4"/>
          </w:tcPr>
          <w:p w:rsidR="00BE34DF" w:rsidRPr="009362CB" w:rsidRDefault="00BE34DF" w:rsidP="00BE34DF">
            <w:pPr>
              <w:jc w:val="center"/>
              <w:rPr>
                <w:rFonts w:ascii="Comic Sans MS" w:hAnsi="Comic Sans MS"/>
                <w:sz w:val="19"/>
                <w:szCs w:val="19"/>
              </w:rPr>
            </w:pPr>
            <w:bookmarkStart w:id="0" w:name="_GoBack"/>
            <w:bookmarkEnd w:id="0"/>
            <w:r w:rsidRPr="009362CB">
              <w:rPr>
                <w:rFonts w:ascii="Comic Sans MS" w:hAnsi="Comic Sans MS"/>
                <w:sz w:val="19"/>
                <w:szCs w:val="19"/>
              </w:rPr>
              <w:t>Key Information</w:t>
            </w:r>
            <w:r>
              <w:rPr>
                <w:rFonts w:ascii="Comic Sans MS" w:hAnsi="Comic Sans MS"/>
                <w:sz w:val="19"/>
                <w:szCs w:val="19"/>
              </w:rPr>
              <w:t xml:space="preserve"> about Brazil</w:t>
            </w:r>
          </w:p>
        </w:tc>
      </w:tr>
      <w:tr w:rsidR="00BE34DF" w:rsidRPr="009362CB" w:rsidTr="00BE3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BE34DF" w:rsidRPr="00A8628A" w:rsidRDefault="00BE34DF" w:rsidP="00BE34DF">
            <w:pPr>
              <w:rPr>
                <w:rFonts w:ascii="Comic Sans MS" w:hAnsi="Comic Sans MS"/>
                <w:sz w:val="19"/>
                <w:szCs w:val="19"/>
              </w:rPr>
            </w:pPr>
            <w:r w:rsidRPr="00A8628A">
              <w:rPr>
                <w:rFonts w:ascii="Comic Sans MS" w:hAnsi="Comic Sans MS"/>
                <w:sz w:val="19"/>
                <w:szCs w:val="19"/>
              </w:rPr>
              <w:t>Continent</w:t>
            </w:r>
          </w:p>
        </w:tc>
        <w:tc>
          <w:tcPr>
            <w:tcW w:w="2055" w:type="dxa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South America </w:t>
            </w:r>
          </w:p>
        </w:tc>
        <w:tc>
          <w:tcPr>
            <w:tcW w:w="1475" w:type="dxa"/>
          </w:tcPr>
          <w:p w:rsidR="00BE34DF" w:rsidRPr="00A8628A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9"/>
                <w:szCs w:val="19"/>
              </w:rPr>
            </w:pPr>
            <w:r w:rsidRPr="00A8628A">
              <w:rPr>
                <w:rFonts w:ascii="Comic Sans MS" w:hAnsi="Comic Sans MS"/>
                <w:b/>
                <w:sz w:val="19"/>
                <w:szCs w:val="19"/>
              </w:rPr>
              <w:t>Capital city</w:t>
            </w:r>
          </w:p>
        </w:tc>
        <w:tc>
          <w:tcPr>
            <w:tcW w:w="2774" w:type="dxa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Brasilia</w:t>
            </w:r>
          </w:p>
        </w:tc>
      </w:tr>
      <w:tr w:rsidR="00BE34DF" w:rsidRPr="009362CB" w:rsidTr="00BE34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BE34DF" w:rsidRPr="00A8628A" w:rsidRDefault="00BE34DF" w:rsidP="00BE34DF">
            <w:pPr>
              <w:rPr>
                <w:rFonts w:ascii="Comic Sans MS" w:hAnsi="Comic Sans MS"/>
                <w:sz w:val="19"/>
                <w:szCs w:val="19"/>
              </w:rPr>
            </w:pPr>
            <w:r w:rsidRPr="00A8628A">
              <w:rPr>
                <w:rFonts w:ascii="Comic Sans MS" w:hAnsi="Comic Sans MS"/>
                <w:sz w:val="19"/>
                <w:szCs w:val="19"/>
              </w:rPr>
              <w:t>Surrounding waters</w:t>
            </w:r>
          </w:p>
        </w:tc>
        <w:tc>
          <w:tcPr>
            <w:tcW w:w="2055" w:type="dxa"/>
          </w:tcPr>
          <w:p w:rsidR="00BE34DF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 xml:space="preserve">Atlantic ocean </w:t>
            </w:r>
          </w:p>
          <w:p w:rsidR="00BE34DF" w:rsidRPr="009362CB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Amazon river</w:t>
            </w:r>
          </w:p>
        </w:tc>
        <w:tc>
          <w:tcPr>
            <w:tcW w:w="1475" w:type="dxa"/>
          </w:tcPr>
          <w:p w:rsidR="00BE34DF" w:rsidRPr="00A8628A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19"/>
                <w:szCs w:val="19"/>
              </w:rPr>
            </w:pPr>
            <w:r w:rsidRPr="00A8628A">
              <w:rPr>
                <w:rFonts w:ascii="Comic Sans MS" w:hAnsi="Comic Sans MS"/>
                <w:b/>
                <w:sz w:val="19"/>
                <w:szCs w:val="19"/>
              </w:rPr>
              <w:t>Main language</w:t>
            </w:r>
          </w:p>
        </w:tc>
        <w:tc>
          <w:tcPr>
            <w:tcW w:w="2774" w:type="dxa"/>
          </w:tcPr>
          <w:p w:rsidR="00BE34DF" w:rsidRPr="009362CB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Portuguese</w:t>
            </w:r>
          </w:p>
        </w:tc>
      </w:tr>
      <w:tr w:rsidR="00BE34DF" w:rsidRPr="009362CB" w:rsidTr="00BE3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vMerge w:val="restart"/>
          </w:tcPr>
          <w:p w:rsidR="00BE34DF" w:rsidRPr="00A8628A" w:rsidRDefault="00BE34DF" w:rsidP="00BE34DF">
            <w:pPr>
              <w:rPr>
                <w:rFonts w:ascii="Comic Sans MS" w:hAnsi="Comic Sans MS"/>
                <w:sz w:val="19"/>
                <w:szCs w:val="19"/>
              </w:rPr>
            </w:pPr>
            <w:r w:rsidRPr="00A8628A">
              <w:rPr>
                <w:rFonts w:ascii="Comic Sans MS" w:hAnsi="Comic Sans MS"/>
                <w:sz w:val="19"/>
                <w:szCs w:val="19"/>
              </w:rPr>
              <w:t>Religions followed in Brazil</w:t>
            </w:r>
          </w:p>
        </w:tc>
        <w:tc>
          <w:tcPr>
            <w:tcW w:w="2055" w:type="dxa"/>
            <w:vMerge w:val="restart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Christianity, Judaism and Islam.</w:t>
            </w:r>
          </w:p>
        </w:tc>
        <w:tc>
          <w:tcPr>
            <w:tcW w:w="1475" w:type="dxa"/>
          </w:tcPr>
          <w:p w:rsidR="00BE34DF" w:rsidRPr="00A8628A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9"/>
                <w:szCs w:val="19"/>
              </w:rPr>
            </w:pPr>
            <w:r w:rsidRPr="00A8628A">
              <w:rPr>
                <w:rFonts w:ascii="Comic Sans MS" w:hAnsi="Comic Sans MS"/>
                <w:b/>
                <w:sz w:val="19"/>
                <w:szCs w:val="19"/>
              </w:rPr>
              <w:t>Population</w:t>
            </w:r>
          </w:p>
        </w:tc>
        <w:tc>
          <w:tcPr>
            <w:tcW w:w="2774" w:type="dxa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209.3 million people (2017)</w:t>
            </w:r>
          </w:p>
        </w:tc>
      </w:tr>
      <w:tr w:rsidR="00BE34DF" w:rsidRPr="009362CB" w:rsidTr="00BE34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vMerge/>
            <w:shd w:val="clear" w:color="auto" w:fill="FFEFC0" w:themeFill="accent4" w:themeFillTint="3F"/>
          </w:tcPr>
          <w:p w:rsidR="00BE34DF" w:rsidRPr="00A8628A" w:rsidRDefault="00BE34DF" w:rsidP="00BE34DF">
            <w:pPr>
              <w:rPr>
                <w:rFonts w:ascii="Comic Sans MS" w:hAnsi="Comic Sans MS"/>
                <w:sz w:val="19"/>
                <w:szCs w:val="19"/>
              </w:rPr>
            </w:pPr>
          </w:p>
        </w:tc>
        <w:tc>
          <w:tcPr>
            <w:tcW w:w="2055" w:type="dxa"/>
            <w:vMerge/>
            <w:shd w:val="clear" w:color="auto" w:fill="FFEFC0" w:themeFill="accent4" w:themeFillTint="3F"/>
          </w:tcPr>
          <w:p w:rsidR="00BE34DF" w:rsidRPr="009362CB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</w:p>
        </w:tc>
        <w:tc>
          <w:tcPr>
            <w:tcW w:w="1475" w:type="dxa"/>
            <w:shd w:val="clear" w:color="auto" w:fill="FFEFC0" w:themeFill="accent4" w:themeFillTint="3F"/>
          </w:tcPr>
          <w:p w:rsidR="00BE34DF" w:rsidRPr="00A8628A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Other major cities</w:t>
            </w:r>
          </w:p>
        </w:tc>
        <w:tc>
          <w:tcPr>
            <w:tcW w:w="2774" w:type="dxa"/>
            <w:shd w:val="clear" w:color="auto" w:fill="FFEFC0" w:themeFill="accent4" w:themeFillTint="3F"/>
          </w:tcPr>
          <w:p w:rsidR="00BE34DF" w:rsidRPr="00BE34DF" w:rsidRDefault="00BE34DF" w:rsidP="00BE34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BE34DF">
              <w:rPr>
                <w:rFonts w:ascii="Comic Sans MS" w:hAnsi="Comic Sans MS"/>
                <w:sz w:val="19"/>
                <w:szCs w:val="19"/>
              </w:rPr>
              <w:t>Sao Paolo, Rio de Janeiro, Porto Alegre, Manaus</w:t>
            </w:r>
          </w:p>
        </w:tc>
      </w:tr>
      <w:tr w:rsidR="00BE34DF" w:rsidRPr="009362CB" w:rsidTr="00BE3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BE34DF" w:rsidRPr="00A8628A" w:rsidRDefault="00BE34DF" w:rsidP="00BE34DF">
            <w:pPr>
              <w:rPr>
                <w:rFonts w:ascii="Comic Sans MS" w:hAnsi="Comic Sans MS"/>
                <w:sz w:val="19"/>
                <w:szCs w:val="19"/>
              </w:rPr>
            </w:pPr>
            <w:r w:rsidRPr="00A8628A">
              <w:rPr>
                <w:rFonts w:ascii="Comic Sans MS" w:hAnsi="Comic Sans MS"/>
                <w:sz w:val="19"/>
                <w:szCs w:val="19"/>
              </w:rPr>
              <w:t>Currency</w:t>
            </w:r>
          </w:p>
        </w:tc>
        <w:tc>
          <w:tcPr>
            <w:tcW w:w="2055" w:type="dxa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 w:rsidRPr="009362CB">
              <w:rPr>
                <w:rFonts w:ascii="Comic Sans MS" w:hAnsi="Comic Sans MS"/>
                <w:sz w:val="19"/>
                <w:szCs w:val="19"/>
              </w:rPr>
              <w:t>Brazilian real (BRL)</w:t>
            </w:r>
          </w:p>
        </w:tc>
        <w:tc>
          <w:tcPr>
            <w:tcW w:w="1475" w:type="dxa"/>
          </w:tcPr>
          <w:p w:rsidR="00BE34DF" w:rsidRPr="00A8628A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Famous for…</w:t>
            </w:r>
          </w:p>
        </w:tc>
        <w:tc>
          <w:tcPr>
            <w:tcW w:w="2774" w:type="dxa"/>
          </w:tcPr>
          <w:p w:rsidR="00BE34DF" w:rsidRPr="009362CB" w:rsidRDefault="00BE34DF" w:rsidP="00BE3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The Amazon jungle, Carnival and 2016 Olympics</w:t>
            </w:r>
          </w:p>
        </w:tc>
      </w:tr>
    </w:tbl>
    <w:p w:rsidR="00100120" w:rsidRPr="009362CB" w:rsidRDefault="00100120" w:rsidP="00100120">
      <w:pPr>
        <w:rPr>
          <w:rFonts w:ascii="Comic Sans MS" w:hAnsi="Comic Sans MS"/>
        </w:rPr>
      </w:pPr>
    </w:p>
    <w:p w:rsidR="00A005E6" w:rsidRPr="009362CB" w:rsidRDefault="00AC5D13" w:rsidP="00A005E6">
      <w:pPr>
        <w:rPr>
          <w:rFonts w:ascii="Comic Sans MS" w:hAnsi="Comic Sans MS"/>
        </w:rPr>
      </w:pPr>
      <w:r w:rsidRPr="009362C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8479" behindDoc="1" locked="0" layoutInCell="1" allowOverlap="1" wp14:anchorId="4AC564E7" wp14:editId="11BCD041">
            <wp:simplePos x="0" y="0"/>
            <wp:positionH relativeFrom="page">
              <wp:posOffset>7815197</wp:posOffset>
            </wp:positionH>
            <wp:positionV relativeFrom="paragraph">
              <wp:posOffset>213995</wp:posOffset>
            </wp:positionV>
            <wp:extent cx="2580273" cy="17417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8F05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7" t="3350"/>
                    <a:stretch/>
                  </pic:blipFill>
                  <pic:spPr bwMode="auto">
                    <a:xfrm>
                      <a:off x="0" y="0"/>
                      <a:ext cx="2580273" cy="17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p w:rsidR="00A005E6" w:rsidRPr="009362CB" w:rsidRDefault="00A005E6" w:rsidP="00A005E6">
      <w:pPr>
        <w:rPr>
          <w:rFonts w:ascii="Comic Sans MS" w:hAnsi="Comic Sans MS"/>
        </w:rPr>
      </w:pPr>
    </w:p>
    <w:sectPr w:rsidR="00A005E6" w:rsidRPr="009362CB" w:rsidSect="004075AF">
      <w:pgSz w:w="16838" w:h="11906" w:orient="landscape"/>
      <w:pgMar w:top="720" w:right="720" w:bottom="22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5E6" w:rsidRDefault="00A005E6" w:rsidP="00A005E6">
      <w:pPr>
        <w:spacing w:after="0" w:line="240" w:lineRule="auto"/>
      </w:pPr>
      <w:r>
        <w:separator/>
      </w:r>
    </w:p>
  </w:endnote>
  <w:endnote w:type="continuationSeparator" w:id="0">
    <w:p w:rsidR="00A005E6" w:rsidRDefault="00A005E6" w:rsidP="00A00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5E6" w:rsidRDefault="00A005E6" w:rsidP="00A005E6">
      <w:pPr>
        <w:spacing w:after="0" w:line="240" w:lineRule="auto"/>
      </w:pPr>
      <w:r>
        <w:separator/>
      </w:r>
    </w:p>
  </w:footnote>
  <w:footnote w:type="continuationSeparator" w:id="0">
    <w:p w:rsidR="00A005E6" w:rsidRDefault="00A005E6" w:rsidP="00A005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16"/>
    <w:rsid w:val="00097968"/>
    <w:rsid w:val="00100120"/>
    <w:rsid w:val="002043D5"/>
    <w:rsid w:val="00240B84"/>
    <w:rsid w:val="00273672"/>
    <w:rsid w:val="003C2753"/>
    <w:rsid w:val="003F6ACF"/>
    <w:rsid w:val="004075AF"/>
    <w:rsid w:val="004377C2"/>
    <w:rsid w:val="00523ADB"/>
    <w:rsid w:val="00607348"/>
    <w:rsid w:val="00710FFB"/>
    <w:rsid w:val="00767298"/>
    <w:rsid w:val="00886A61"/>
    <w:rsid w:val="009362CB"/>
    <w:rsid w:val="00A005E6"/>
    <w:rsid w:val="00A8628A"/>
    <w:rsid w:val="00AC5D13"/>
    <w:rsid w:val="00AD2269"/>
    <w:rsid w:val="00B16231"/>
    <w:rsid w:val="00BD66C0"/>
    <w:rsid w:val="00BD67A2"/>
    <w:rsid w:val="00BE34DF"/>
    <w:rsid w:val="00C54487"/>
    <w:rsid w:val="00CA50E4"/>
    <w:rsid w:val="00CF4513"/>
    <w:rsid w:val="00D06D16"/>
    <w:rsid w:val="00DC1861"/>
    <w:rsid w:val="00DF45C5"/>
    <w:rsid w:val="00E50A8B"/>
    <w:rsid w:val="00E6485A"/>
    <w:rsid w:val="00ED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8F8F20-E536-4232-A02C-1023E5B1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6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0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E6"/>
  </w:style>
  <w:style w:type="paragraph" w:styleId="Footer">
    <w:name w:val="footer"/>
    <w:basedOn w:val="Normal"/>
    <w:link w:val="FooterChar"/>
    <w:uiPriority w:val="99"/>
    <w:unhideWhenUsed/>
    <w:rsid w:val="00A00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E6"/>
  </w:style>
  <w:style w:type="paragraph" w:styleId="NoSpacing">
    <w:name w:val="No Spacing"/>
    <w:uiPriority w:val="1"/>
    <w:qFormat/>
    <w:rsid w:val="00DF45C5"/>
    <w:pPr>
      <w:spacing w:after="0" w:line="240" w:lineRule="auto"/>
    </w:pPr>
  </w:style>
  <w:style w:type="paragraph" w:customStyle="1" w:styleId="Default">
    <w:name w:val="Default"/>
    <w:rsid w:val="00100120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0012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100120"/>
    <w:rPr>
      <w:rFonts w:cs="Myriad Pro Light"/>
      <w:color w:val="000000"/>
      <w:sz w:val="28"/>
      <w:szCs w:val="28"/>
    </w:rPr>
  </w:style>
  <w:style w:type="table" w:styleId="LightGrid-Accent4">
    <w:name w:val="Light Grid Accent 4"/>
    <w:basedOn w:val="TableNormal"/>
    <w:uiPriority w:val="62"/>
    <w:rsid w:val="009362C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86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2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Primary School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lizzie.durling</dc:creator>
  <cp:keywords/>
  <dc:description/>
  <cp:lastModifiedBy>lizzie.durling</cp:lastModifiedBy>
  <cp:revision>3</cp:revision>
  <cp:lastPrinted>2021-09-09T16:40:00Z</cp:lastPrinted>
  <dcterms:created xsi:type="dcterms:W3CDTF">2021-09-09T16:35:00Z</dcterms:created>
  <dcterms:modified xsi:type="dcterms:W3CDTF">2021-09-09T16:47:00Z</dcterms:modified>
</cp:coreProperties>
</file>